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45490">
      <w:pPr>
        <w:jc w:val="both"/>
        <w:rPr>
          <w:rFonts w:hint="default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附件1.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615"/>
        <w:gridCol w:w="6691"/>
      </w:tblGrid>
      <w:tr w14:paraId="1A1D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8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红色研学中心茶楼茶叶报价单</w:t>
            </w:r>
          </w:p>
        </w:tc>
      </w:tr>
      <w:tr w14:paraId="7853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</w:tr>
      <w:tr w14:paraId="0D0F3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绿毛峰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50元/斤</w:t>
            </w:r>
          </w:p>
        </w:tc>
      </w:tr>
      <w:tr w14:paraId="5824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精品绿毛峰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70元/斤</w:t>
            </w:r>
          </w:p>
        </w:tc>
      </w:tr>
      <w:tr w14:paraId="4118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花毛峰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50元/斤</w:t>
            </w:r>
          </w:p>
        </w:tc>
      </w:tr>
      <w:tr w14:paraId="3459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精品花毛峰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70元/斤</w:t>
            </w:r>
          </w:p>
        </w:tc>
      </w:tr>
      <w:tr w14:paraId="68DE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碧潭飘雪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130元/斤</w:t>
            </w:r>
          </w:p>
        </w:tc>
      </w:tr>
      <w:tr w14:paraId="4056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精品飘雪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180元/斤</w:t>
            </w:r>
          </w:p>
        </w:tc>
      </w:tr>
      <w:tr w14:paraId="5E4B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极品飘雪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300元/斤</w:t>
            </w:r>
          </w:p>
        </w:tc>
      </w:tr>
      <w:tr w14:paraId="05BF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竹叶青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180元/斤</w:t>
            </w:r>
          </w:p>
        </w:tc>
      </w:tr>
      <w:tr w14:paraId="02E4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精品竹叶青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300元/斤</w:t>
            </w:r>
          </w:p>
        </w:tc>
      </w:tr>
      <w:tr w14:paraId="7660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60元/斤</w:t>
            </w:r>
          </w:p>
        </w:tc>
      </w:tr>
      <w:tr w14:paraId="7CC2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金丝皇菊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300元/斤</w:t>
            </w:r>
          </w:p>
        </w:tc>
      </w:tr>
      <w:tr w14:paraId="179C7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30元/斤</w:t>
            </w:r>
          </w:p>
        </w:tc>
      </w:tr>
      <w:tr w14:paraId="09457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6元/斤</w:t>
            </w:r>
          </w:p>
        </w:tc>
      </w:tr>
      <w:tr w14:paraId="541C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10元/斤</w:t>
            </w:r>
          </w:p>
        </w:tc>
      </w:tr>
    </w:tbl>
    <w:p w14:paraId="6FBE2220">
      <w:pPr>
        <w:keepNext w:val="0"/>
        <w:keepLines w:val="0"/>
        <w:widowControl/>
        <w:suppressLineNumbers w:val="0"/>
        <w:jc w:val="center"/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</w:pPr>
    </w:p>
    <w:p w14:paraId="6B4A14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A4EDC"/>
    <w:rsid w:val="282A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2025-08-27T02:03:00Z</dcterms:created>
  <dc:creator>Aa.</dc:creator>
  <cp:lastModifiedBy>Aa.</cp:lastModifiedBy>
  <dcterms:modified xsi:type="dcterms:W3CDTF">2025-08-27T02:04:24Z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E661836FA74B4F41A7FD172922C6E91D_11</vt:lpwstr>
  </property>
  <property fmtid="{D5CDD505-2E9C-101B-9397-08002B2CF9AE}" pid="4" name="KSOTemplateDocerSaveRecord">
    <vt:lpwstr>eyJoZGlkIjoiOThjMTk3NzgzMDNjNmZjNTgxMjliOWMyOTIyYTM1ODEiLCJ1c2VySWQiOiIxMjgxOTc2MTg3In0=</vt:lpwstr>
  </property>
</Properties>
</file>